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C6A8" w14:textId="77777777" w:rsidR="00C71FFE" w:rsidRPr="00173B5F" w:rsidRDefault="00C71FFE" w:rsidP="00C71FFE">
      <w:pPr>
        <w:ind w:left="360"/>
        <w:rPr>
          <w:b/>
        </w:rPr>
      </w:pPr>
      <w:r w:rsidRPr="00173B5F">
        <w:rPr>
          <w:b/>
        </w:rPr>
        <w:t>Chapter 3</w:t>
      </w:r>
      <w:r>
        <w:rPr>
          <w:b/>
        </w:rPr>
        <w:t xml:space="preserve"> – 10 Days That Unexpectedly Changed America</w:t>
      </w:r>
    </w:p>
    <w:p w14:paraId="46260461" w14:textId="77777777" w:rsidR="00C71FFE" w:rsidRDefault="00C71FFE" w:rsidP="00C71FFE">
      <w:pPr>
        <w:pStyle w:val="ListParagraph"/>
        <w:numPr>
          <w:ilvl w:val="0"/>
          <w:numId w:val="1"/>
        </w:numPr>
        <w:tabs>
          <w:tab w:val="left" w:pos="2292"/>
        </w:tabs>
      </w:pPr>
      <w:r>
        <w:t>How does James Marshall happen upon the discovery of gold at Sutter’s Mill?</w:t>
      </w:r>
    </w:p>
    <w:p w14:paraId="3B82E5EA" w14:textId="77777777" w:rsidR="00C71FFE" w:rsidRDefault="00C71FFE" w:rsidP="00C71FFE">
      <w:pPr>
        <w:tabs>
          <w:tab w:val="left" w:pos="2292"/>
        </w:tabs>
      </w:pPr>
    </w:p>
    <w:p w14:paraId="27BB1255" w14:textId="77777777" w:rsidR="00C71FFE" w:rsidRDefault="00C71FFE" w:rsidP="00C71FFE">
      <w:pPr>
        <w:pStyle w:val="ListParagraph"/>
        <w:numPr>
          <w:ilvl w:val="0"/>
          <w:numId w:val="1"/>
        </w:numPr>
        <w:tabs>
          <w:tab w:val="left" w:pos="2292"/>
        </w:tabs>
      </w:pPr>
      <w:r>
        <w:t>How does Sam Brannan profit off the gold rush despite not being interested in mining for gold?</w:t>
      </w:r>
    </w:p>
    <w:p w14:paraId="4EBB15ED" w14:textId="77777777" w:rsidR="00C71FFE" w:rsidRDefault="00C71FFE" w:rsidP="00C71FFE">
      <w:pPr>
        <w:tabs>
          <w:tab w:val="left" w:pos="2292"/>
        </w:tabs>
      </w:pPr>
    </w:p>
    <w:p w14:paraId="7A451723" w14:textId="77777777" w:rsidR="00C71FFE" w:rsidRDefault="00C71FFE" w:rsidP="00C71FFE">
      <w:pPr>
        <w:pStyle w:val="ListParagraph"/>
        <w:numPr>
          <w:ilvl w:val="0"/>
          <w:numId w:val="1"/>
        </w:numPr>
        <w:tabs>
          <w:tab w:val="left" w:pos="2292"/>
        </w:tabs>
      </w:pPr>
      <w:r>
        <w:t>What is the solider trying to justify in the following quote: “The struggle between right and $6 a month and wrong and $75 a day is a severe one” (page 61).</w:t>
      </w:r>
    </w:p>
    <w:p w14:paraId="47958516" w14:textId="77777777" w:rsidR="00C71FFE" w:rsidRDefault="00C71FFE" w:rsidP="00C71FFE">
      <w:pPr>
        <w:pStyle w:val="ListParagraph"/>
      </w:pPr>
    </w:p>
    <w:p w14:paraId="4E1F8212" w14:textId="77777777" w:rsidR="00C71FFE" w:rsidRDefault="00C71FFE" w:rsidP="00C71FFE">
      <w:pPr>
        <w:pStyle w:val="ListParagraph"/>
      </w:pPr>
    </w:p>
    <w:p w14:paraId="29CDC7A7" w14:textId="77777777" w:rsidR="00C71FFE" w:rsidRDefault="00C71FFE" w:rsidP="00C71FFE">
      <w:pPr>
        <w:pStyle w:val="ListParagraph"/>
        <w:numPr>
          <w:ilvl w:val="0"/>
          <w:numId w:val="1"/>
        </w:numPr>
        <w:tabs>
          <w:tab w:val="left" w:pos="2292"/>
        </w:tabs>
      </w:pPr>
      <w:r>
        <w:t>In your opinion is this soldier right or wrong in his thinking?  Explain your reasoning.</w:t>
      </w:r>
    </w:p>
    <w:p w14:paraId="567126B6" w14:textId="77777777" w:rsidR="00C71FFE" w:rsidRDefault="00C71FFE" w:rsidP="00C71FFE">
      <w:pPr>
        <w:pStyle w:val="ListParagraph"/>
      </w:pPr>
    </w:p>
    <w:p w14:paraId="4DE6F42D" w14:textId="77777777" w:rsidR="00C71FFE" w:rsidRDefault="00C71FFE" w:rsidP="00C71FFE">
      <w:pPr>
        <w:pStyle w:val="ListParagraph"/>
      </w:pPr>
    </w:p>
    <w:p w14:paraId="303236F1" w14:textId="77777777" w:rsidR="00C71FFE" w:rsidRDefault="00C71FFE" w:rsidP="00C71FFE">
      <w:pPr>
        <w:pStyle w:val="ListParagraph"/>
        <w:numPr>
          <w:ilvl w:val="0"/>
          <w:numId w:val="1"/>
        </w:numPr>
        <w:tabs>
          <w:tab w:val="left" w:pos="2292"/>
        </w:tabs>
      </w:pPr>
      <w:r>
        <w:t xml:space="preserve">How did President Polk’s final State of the Union address result in “gold fever”?  </w:t>
      </w:r>
    </w:p>
    <w:p w14:paraId="1172982A" w14:textId="77777777" w:rsidR="00C71FFE" w:rsidRDefault="00C71FFE" w:rsidP="00C71FFE">
      <w:pPr>
        <w:pStyle w:val="ListParagraph"/>
      </w:pPr>
    </w:p>
    <w:p w14:paraId="74444A36" w14:textId="77777777" w:rsidR="00C71FFE" w:rsidRDefault="00C71FFE" w:rsidP="00C71FFE">
      <w:pPr>
        <w:pStyle w:val="ListParagraph"/>
      </w:pPr>
    </w:p>
    <w:p w14:paraId="7ADFFA57" w14:textId="77777777" w:rsidR="00C71FFE" w:rsidRDefault="00C71FFE" w:rsidP="00C71FFE">
      <w:pPr>
        <w:pStyle w:val="ListParagraph"/>
        <w:numPr>
          <w:ilvl w:val="0"/>
          <w:numId w:val="1"/>
        </w:numPr>
        <w:tabs>
          <w:tab w:val="left" w:pos="2292"/>
        </w:tabs>
      </w:pPr>
      <w:r>
        <w:t>List 3 positive consequences and 3 negative consequences of the gold rush. (pages 74-76)</w:t>
      </w:r>
    </w:p>
    <w:p w14:paraId="7D93DE34" w14:textId="77777777" w:rsidR="00C71FFE" w:rsidRDefault="00C71FFE" w:rsidP="00C71FFE">
      <w:pPr>
        <w:tabs>
          <w:tab w:val="left" w:pos="2292"/>
        </w:tabs>
      </w:pPr>
    </w:p>
    <w:p w14:paraId="2CC061CF" w14:textId="77777777" w:rsidR="00C71FFE" w:rsidRDefault="00C71FFE" w:rsidP="00C71FFE">
      <w:pPr>
        <w:tabs>
          <w:tab w:val="left" w:pos="2292"/>
        </w:tabs>
      </w:pPr>
    </w:p>
    <w:p w14:paraId="6B7511D8" w14:textId="77777777" w:rsidR="00C71FFE" w:rsidRDefault="00C71FFE" w:rsidP="00C71FFE">
      <w:pPr>
        <w:pStyle w:val="ListParagraph"/>
      </w:pPr>
    </w:p>
    <w:p w14:paraId="053A8EE6" w14:textId="77777777" w:rsidR="00C71FFE" w:rsidRDefault="00C71FFE" w:rsidP="00C71FFE">
      <w:pPr>
        <w:pStyle w:val="ListParagraph"/>
        <w:numPr>
          <w:ilvl w:val="0"/>
          <w:numId w:val="1"/>
        </w:numPr>
        <w:tabs>
          <w:tab w:val="left" w:pos="2292"/>
        </w:tabs>
      </w:pPr>
      <w:r>
        <w:t>In what way(s) did the gold rush further lead the country towards Civil War?</w:t>
      </w:r>
    </w:p>
    <w:p w14:paraId="3288B1BF" w14:textId="77777777" w:rsidR="00C71FFE" w:rsidRDefault="00C71FFE" w:rsidP="00C71FFE">
      <w:pPr>
        <w:pStyle w:val="ListParagraph"/>
      </w:pPr>
    </w:p>
    <w:p w14:paraId="4117BBF6" w14:textId="77777777" w:rsidR="00C71FFE" w:rsidRDefault="00C71FFE" w:rsidP="00C71FFE">
      <w:pPr>
        <w:tabs>
          <w:tab w:val="left" w:pos="2292"/>
        </w:tabs>
      </w:pPr>
    </w:p>
    <w:p w14:paraId="4692A276" w14:textId="77777777" w:rsidR="00C71FFE" w:rsidRPr="00576954" w:rsidRDefault="00C71FFE" w:rsidP="00C71FFE">
      <w:pPr>
        <w:tabs>
          <w:tab w:val="left" w:pos="2292"/>
        </w:tabs>
        <w:rPr>
          <w:b/>
        </w:rPr>
      </w:pPr>
      <w:r w:rsidRPr="00576954">
        <w:rPr>
          <w:b/>
        </w:rPr>
        <w:t>Modern Day Connection</w:t>
      </w:r>
    </w:p>
    <w:p w14:paraId="026F5765" w14:textId="77777777" w:rsidR="00C71FFE" w:rsidRDefault="00C71FFE" w:rsidP="00C71FFE">
      <w:pPr>
        <w:tabs>
          <w:tab w:val="left" w:pos="2292"/>
        </w:tabs>
      </w:pPr>
      <w:r>
        <w:t xml:space="preserve">Research the recent trend in cryptocurrencies such as bitcoin.  In what ways does the cryptocurrency trend compare with the gold rush? In what ways was is different?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1FFE" w14:paraId="21C344FC" w14:textId="77777777" w:rsidTr="00E74B40">
        <w:tc>
          <w:tcPr>
            <w:tcW w:w="3116" w:type="dxa"/>
          </w:tcPr>
          <w:p w14:paraId="04787EF5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  <w:r w:rsidRPr="00576954">
              <w:rPr>
                <w:b/>
              </w:rPr>
              <w:t>Cryptocurrencies</w:t>
            </w:r>
          </w:p>
          <w:p w14:paraId="1DAB3880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4CA35983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31ADCB13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735456D7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05946621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291EA262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17484B64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4B81013C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2F1946B2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77B9E3B7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3161E781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13FB1BCE" w14:textId="77777777" w:rsidR="00C71FFE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</w:p>
          <w:p w14:paraId="23665C72" w14:textId="77777777" w:rsidR="00C71FFE" w:rsidRPr="00576954" w:rsidRDefault="00C71FFE" w:rsidP="00E74B40">
            <w:pPr>
              <w:tabs>
                <w:tab w:val="left" w:pos="2292"/>
              </w:tabs>
              <w:rPr>
                <w:b/>
              </w:rPr>
            </w:pPr>
          </w:p>
        </w:tc>
        <w:tc>
          <w:tcPr>
            <w:tcW w:w="3117" w:type="dxa"/>
          </w:tcPr>
          <w:p w14:paraId="28F53424" w14:textId="77777777" w:rsidR="00C71FFE" w:rsidRPr="00576954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  <w:r w:rsidRPr="00576954">
              <w:rPr>
                <w:b/>
              </w:rPr>
              <w:t>Similarities</w:t>
            </w:r>
          </w:p>
        </w:tc>
        <w:tc>
          <w:tcPr>
            <w:tcW w:w="3117" w:type="dxa"/>
          </w:tcPr>
          <w:p w14:paraId="61DE21CB" w14:textId="77777777" w:rsidR="00C71FFE" w:rsidRPr="00576954" w:rsidRDefault="00C71FFE" w:rsidP="00E74B40">
            <w:pPr>
              <w:tabs>
                <w:tab w:val="left" w:pos="2292"/>
              </w:tabs>
              <w:jc w:val="center"/>
              <w:rPr>
                <w:b/>
              </w:rPr>
            </w:pPr>
            <w:r w:rsidRPr="00576954">
              <w:rPr>
                <w:b/>
              </w:rPr>
              <w:t>Differences</w:t>
            </w:r>
          </w:p>
        </w:tc>
      </w:tr>
    </w:tbl>
    <w:p w14:paraId="37691C8F" w14:textId="77777777" w:rsidR="00C71FFE" w:rsidRDefault="00C71FFE" w:rsidP="00C71FFE">
      <w:pPr>
        <w:rPr>
          <w:sz w:val="24"/>
          <w:szCs w:val="24"/>
        </w:rPr>
      </w:pPr>
      <w:bookmarkStart w:id="0" w:name="_GoBack"/>
      <w:bookmarkEnd w:id="0"/>
    </w:p>
    <w:p w14:paraId="56795F2F" w14:textId="77777777" w:rsidR="00C71FFE" w:rsidRDefault="00C71FFE" w:rsidP="00C71FFE">
      <w:pPr>
        <w:rPr>
          <w:sz w:val="24"/>
          <w:szCs w:val="24"/>
        </w:rPr>
      </w:pPr>
    </w:p>
    <w:p w14:paraId="0945619F" w14:textId="77777777" w:rsidR="00C71FFE" w:rsidRDefault="00C71FFE" w:rsidP="00C71FFE">
      <w:pPr>
        <w:rPr>
          <w:sz w:val="24"/>
          <w:szCs w:val="24"/>
        </w:rPr>
      </w:pPr>
    </w:p>
    <w:p w14:paraId="45BED88B" w14:textId="77777777" w:rsidR="00C71FFE" w:rsidRDefault="00C71FFE" w:rsidP="00C71FFE">
      <w:pPr>
        <w:rPr>
          <w:sz w:val="24"/>
          <w:szCs w:val="24"/>
        </w:rPr>
      </w:pPr>
    </w:p>
    <w:p w14:paraId="458626C9" w14:textId="77777777" w:rsidR="00C71FFE" w:rsidRDefault="00C71FFE" w:rsidP="00C71FFE">
      <w:pPr>
        <w:rPr>
          <w:sz w:val="24"/>
          <w:szCs w:val="24"/>
        </w:rPr>
      </w:pPr>
    </w:p>
    <w:p w14:paraId="468AC223" w14:textId="77777777" w:rsidR="00C71FFE" w:rsidRDefault="00C71FFE" w:rsidP="00C71FFE">
      <w:pPr>
        <w:rPr>
          <w:sz w:val="24"/>
          <w:szCs w:val="24"/>
        </w:rPr>
      </w:pPr>
    </w:p>
    <w:p w14:paraId="54469FBE" w14:textId="77777777" w:rsidR="00C71FFE" w:rsidRDefault="00C71FFE" w:rsidP="00C71FFE">
      <w:pPr>
        <w:rPr>
          <w:sz w:val="24"/>
          <w:szCs w:val="24"/>
        </w:rPr>
      </w:pPr>
    </w:p>
    <w:p w14:paraId="346B0C7F" w14:textId="77777777" w:rsidR="00C71FFE" w:rsidRDefault="00C71FFE" w:rsidP="00C71FFE">
      <w:pPr>
        <w:rPr>
          <w:sz w:val="24"/>
          <w:szCs w:val="24"/>
        </w:rPr>
      </w:pPr>
    </w:p>
    <w:p w14:paraId="09CB4120" w14:textId="77777777" w:rsidR="00C71FFE" w:rsidRDefault="00C71FFE" w:rsidP="00C71FFE">
      <w:pPr>
        <w:rPr>
          <w:sz w:val="24"/>
          <w:szCs w:val="24"/>
        </w:rPr>
      </w:pPr>
    </w:p>
    <w:p w14:paraId="558E2C0F" w14:textId="77777777" w:rsidR="00C71FFE" w:rsidRDefault="00C71FFE" w:rsidP="00C71FFE">
      <w:pPr>
        <w:rPr>
          <w:sz w:val="24"/>
          <w:szCs w:val="24"/>
        </w:rPr>
      </w:pPr>
    </w:p>
    <w:p w14:paraId="4A3D2792" w14:textId="77777777" w:rsidR="00C71FFE" w:rsidRDefault="00C71FFE" w:rsidP="00C71FFE">
      <w:pPr>
        <w:rPr>
          <w:sz w:val="24"/>
          <w:szCs w:val="24"/>
        </w:rPr>
      </w:pPr>
    </w:p>
    <w:p w14:paraId="2723EA00" w14:textId="77777777" w:rsidR="00C71FFE" w:rsidRDefault="00C71FFE" w:rsidP="00C71FFE">
      <w:pPr>
        <w:rPr>
          <w:sz w:val="24"/>
          <w:szCs w:val="24"/>
        </w:rPr>
      </w:pPr>
    </w:p>
    <w:p w14:paraId="27D4D34D" w14:textId="77777777" w:rsidR="008A4527" w:rsidRDefault="008A4527"/>
    <w:sectPr w:rsidR="008A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E7BF3"/>
    <w:multiLevelType w:val="hybridMultilevel"/>
    <w:tmpl w:val="F25A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FE"/>
    <w:rsid w:val="008A4527"/>
    <w:rsid w:val="00C03AEB"/>
    <w:rsid w:val="00C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BC25"/>
  <w15:chartTrackingRefBased/>
  <w15:docId w15:val="{FBF92C05-9ACA-45BB-A7BB-65A1446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FE"/>
    <w:pPr>
      <w:ind w:left="720"/>
      <w:contextualSpacing/>
    </w:pPr>
  </w:style>
  <w:style w:type="table" w:styleId="TableGrid">
    <w:name w:val="Table Grid"/>
    <w:basedOn w:val="TableNormal"/>
    <w:uiPriority w:val="39"/>
    <w:rsid w:val="00C7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Slenczka</dc:creator>
  <cp:keywords/>
  <dc:description/>
  <cp:lastModifiedBy>Shawn Slenczka</cp:lastModifiedBy>
  <cp:revision>2</cp:revision>
  <dcterms:created xsi:type="dcterms:W3CDTF">2020-08-27T18:44:00Z</dcterms:created>
  <dcterms:modified xsi:type="dcterms:W3CDTF">2020-09-17T12:11:00Z</dcterms:modified>
</cp:coreProperties>
</file>